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21DEDE" w14:textId="19924B31" w:rsidR="007D2410" w:rsidRDefault="00B73B0D" w:rsidP="00957561">
      <w:pPr>
        <w:jc w:val="center"/>
      </w:pPr>
      <w:bookmarkStart w:id="0" w:name="_GoBack"/>
      <w:bookmarkEnd w:id="0"/>
      <w:r>
        <w:t>CPA LICENSED ACCOUNTING</w:t>
      </w:r>
    </w:p>
    <w:p w14:paraId="1F7F8F5E" w14:textId="1DE742CC" w:rsidR="00957561" w:rsidRPr="007D2410" w:rsidRDefault="00957561" w:rsidP="00957561">
      <w:pPr>
        <w:jc w:val="center"/>
      </w:pPr>
      <w:r>
        <w:t>By Hamdi Aden</w:t>
      </w:r>
    </w:p>
    <w:p w14:paraId="45899CA8" w14:textId="77777777" w:rsidR="00957561" w:rsidRDefault="00957561" w:rsidP="007D2410">
      <w:pPr>
        <w:rPr>
          <w:b/>
          <w:bCs/>
          <w:i/>
          <w:iCs/>
        </w:rPr>
      </w:pPr>
    </w:p>
    <w:p w14:paraId="773C1C4B" w14:textId="7C14D057" w:rsidR="007D2410" w:rsidRPr="007D2410" w:rsidRDefault="007D2410" w:rsidP="007D2410">
      <w:r w:rsidRPr="007D2410">
        <w:t>During the career exploration internship, we were given the opportunity to interview remarkable people that held very distinguished titles in their professional roles. A person I found to be especially interesting was Abdiweli Mohamed who is a CPA licensed accountant and real estate agent. </w:t>
      </w:r>
    </w:p>
    <w:p w14:paraId="581669F9" w14:textId="77777777" w:rsidR="007D2410" w:rsidRPr="007D2410" w:rsidRDefault="007D2410" w:rsidP="007D2410">
      <w:r w:rsidRPr="007D2410">
        <w:tab/>
      </w:r>
    </w:p>
    <w:p w14:paraId="6EEC518B" w14:textId="77777777" w:rsidR="007D2410" w:rsidRPr="007D2410" w:rsidRDefault="007D2410" w:rsidP="007D2410">
      <w:r w:rsidRPr="007D2410">
        <w:t xml:space="preserve">Before meeting </w:t>
      </w:r>
      <w:proofErr w:type="spellStart"/>
      <w:r w:rsidRPr="007D2410">
        <w:t>Mr.Mohamed</w:t>
      </w:r>
      <w:proofErr w:type="spellEnd"/>
      <w:r w:rsidRPr="007D2410">
        <w:t xml:space="preserve">, I had some internet in real estate and finance and upon meeting him, my interests in the field were solidified. I found </w:t>
      </w:r>
      <w:proofErr w:type="spellStart"/>
      <w:r w:rsidRPr="007D2410">
        <w:t>Mr.Mohamed’s</w:t>
      </w:r>
      <w:proofErr w:type="spellEnd"/>
      <w:r w:rsidRPr="007D2410">
        <w:t xml:space="preserve"> professional role to be inspiring and very versatile. Attaining his CPA license made the journey of becoming a real estate agent very smooth. Working at an accounting firm earlier in his career gave him the chance to hone his skills, which eventually led him to establish his own successful accounting firm. His story really emphasized how building a solid foundation can lead to diverse opportunities.  His wide range of skills helped him handle both the financial side of accounting and the hands-on aspects of real estate. This combination of expertise gives him a well-rounded perspective, making him a highly effective professional in both areas.  I found his advice very inspiring and comforting. He shared how consistency, hard work, discipline, and communication were key factors in his career growth. As someone who is constantly evolving, having a career that can allow me to constantly pivot is very important to me. </w:t>
      </w:r>
    </w:p>
    <w:p w14:paraId="7B012466" w14:textId="77777777" w:rsidR="007D2410" w:rsidRPr="007D2410" w:rsidRDefault="007D2410" w:rsidP="007D2410">
      <w:r w:rsidRPr="007D2410">
        <w:t>This job, like many others, has its pros and cons. On the positive side, it offers opportunities for career growth and even entrepreneurship. For example, accounting can lead to branching out into other fields, like Mr. Mohamed did with real estate. However, one of the main challenges is the rigorous academic training required to become a CPA. To get your CPA license, you'll need a bachelor's degree and then pass the CPA exam, which takes a lot of preparation. For most, the typical work schedule is 9-5, but if you open your own firm like Mr. Mohamed, your hours may vary. A CPA usually works in an office environment. Despite the hard work and academic commitment, the pay and the ability to master a skill like accounting into a profitable profession and have the opportunity to own your own firm could appeal to high school students considering their future careers upon entering the workforce.</w:t>
      </w:r>
    </w:p>
    <w:p w14:paraId="75DE5443" w14:textId="77777777" w:rsidR="007D2410" w:rsidRPr="007D2410" w:rsidRDefault="007D2410" w:rsidP="007D2410">
      <w:r w:rsidRPr="007D2410">
        <w:t xml:space="preserve">Mr. Mohammed’s work ethic was very impressive. His ability to work at an accounting firm while also starting and maintaining a business of his own required hard work and dedication. Balancing these two demanding roles at the same time shows not only his strong work ethic but also his commitment to personal growth. </w:t>
      </w:r>
      <w:proofErr w:type="spellStart"/>
      <w:r w:rsidRPr="007D2410">
        <w:t>Mr.Mohamed’s</w:t>
      </w:r>
      <w:proofErr w:type="spellEnd"/>
      <w:r w:rsidRPr="007D2410">
        <w:t xml:space="preserve"> ability to be a loving husband and dedicated father while also running a business and selling </w:t>
      </w:r>
      <w:r w:rsidRPr="007D2410">
        <w:lastRenderedPageBreak/>
        <w:t>houses is a testament to his perseverance and dedication in all aspects of his life. This level of balance is something many people strive for, and seeing someone like Mr. Mohamed's achievement reinforces the idea that with the right mindset and work ethic, it's possible to thrive in multiple areas of life.</w:t>
      </w:r>
    </w:p>
    <w:p w14:paraId="6D538E3D" w14:textId="77777777" w:rsidR="007D2410" w:rsidRPr="007D2410" w:rsidRDefault="007D2410" w:rsidP="007D2410"/>
    <w:p w14:paraId="3984BCC3" w14:textId="77777777" w:rsidR="007D2410" w:rsidRPr="007D2410" w:rsidRDefault="007D2410" w:rsidP="007D2410">
      <w:r w:rsidRPr="007D2410">
        <w:t>While looking into careers, it’s important to consider not only the day-to-day life of a profession but also the lifestyle it allows you to attain and the opportunities for growth. It's important to choose a career that supports your financial and personal goals. It's not just about getting a job, but finding a path that offers growth opportunities and brings a sense of fulfillment. Mr. Mohamed’s journey is a great example of this. He started in accounting, where he gained important skills and experience. Using the skills that he learned, he went into real estate. His journey shows how a career can change and grow over time, bringing new opportunities and rewards. By being flexible and open to new opportunities, he was able to build a career that offers him a chance to scale up and branch out, giving him the ability to reach his personal and professional goals. His journey made it clear that a career in finance and real estate is something I would like to pursue.  </w:t>
      </w:r>
    </w:p>
    <w:p w14:paraId="344A4F65" w14:textId="77777777" w:rsidR="007D2410" w:rsidRPr="007D2410" w:rsidRDefault="007D2410" w:rsidP="007D2410">
      <w:r w:rsidRPr="007D2410">
        <w:br/>
      </w:r>
    </w:p>
    <w:p w14:paraId="21D4A544" w14:textId="77777777" w:rsidR="007D2410" w:rsidRPr="007D2410" w:rsidRDefault="007D2410" w:rsidP="007D2410"/>
    <w:p w14:paraId="50912082" w14:textId="77777777" w:rsidR="00A62DB8" w:rsidRDefault="00A62DB8"/>
    <w:sectPr w:rsidR="00A62DB8" w:rsidSect="007D2410">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2410"/>
    <w:rsid w:val="003A0249"/>
    <w:rsid w:val="003E5131"/>
    <w:rsid w:val="00436339"/>
    <w:rsid w:val="004A7C63"/>
    <w:rsid w:val="00533313"/>
    <w:rsid w:val="00545761"/>
    <w:rsid w:val="006262DB"/>
    <w:rsid w:val="007D2410"/>
    <w:rsid w:val="00957561"/>
    <w:rsid w:val="00A62DB8"/>
    <w:rsid w:val="00B21D59"/>
    <w:rsid w:val="00B73B0D"/>
    <w:rsid w:val="00B8112B"/>
    <w:rsid w:val="00C62B85"/>
    <w:rsid w:val="00C86296"/>
    <w:rsid w:val="00E0348F"/>
    <w:rsid w:val="00E4273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8D559C"/>
  <w15:chartTrackingRefBased/>
  <w15:docId w15:val="{B728A181-52EB-B84E-9149-B7576FA95D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D24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D24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D241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D241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D241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D241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D241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D241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D241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241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D241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D241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D241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D241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D241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D241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D241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D2410"/>
    <w:rPr>
      <w:rFonts w:eastAsiaTheme="majorEastAsia" w:cstheme="majorBidi"/>
      <w:color w:val="272727" w:themeColor="text1" w:themeTint="D8"/>
    </w:rPr>
  </w:style>
  <w:style w:type="paragraph" w:styleId="Title">
    <w:name w:val="Title"/>
    <w:basedOn w:val="Normal"/>
    <w:next w:val="Normal"/>
    <w:link w:val="TitleChar"/>
    <w:uiPriority w:val="10"/>
    <w:qFormat/>
    <w:rsid w:val="007D24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D24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D241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D241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D2410"/>
    <w:pPr>
      <w:spacing w:before="160"/>
      <w:jc w:val="center"/>
    </w:pPr>
    <w:rPr>
      <w:i/>
      <w:iCs/>
      <w:color w:val="404040" w:themeColor="text1" w:themeTint="BF"/>
    </w:rPr>
  </w:style>
  <w:style w:type="character" w:customStyle="1" w:styleId="QuoteChar">
    <w:name w:val="Quote Char"/>
    <w:basedOn w:val="DefaultParagraphFont"/>
    <w:link w:val="Quote"/>
    <w:uiPriority w:val="29"/>
    <w:rsid w:val="007D2410"/>
    <w:rPr>
      <w:i/>
      <w:iCs/>
      <w:color w:val="404040" w:themeColor="text1" w:themeTint="BF"/>
    </w:rPr>
  </w:style>
  <w:style w:type="paragraph" w:styleId="ListParagraph">
    <w:name w:val="List Paragraph"/>
    <w:basedOn w:val="Normal"/>
    <w:uiPriority w:val="34"/>
    <w:qFormat/>
    <w:rsid w:val="007D2410"/>
    <w:pPr>
      <w:ind w:left="720"/>
      <w:contextualSpacing/>
    </w:pPr>
  </w:style>
  <w:style w:type="character" w:styleId="IntenseEmphasis">
    <w:name w:val="Intense Emphasis"/>
    <w:basedOn w:val="DefaultParagraphFont"/>
    <w:uiPriority w:val="21"/>
    <w:qFormat/>
    <w:rsid w:val="007D2410"/>
    <w:rPr>
      <w:i/>
      <w:iCs/>
      <w:color w:val="0F4761" w:themeColor="accent1" w:themeShade="BF"/>
    </w:rPr>
  </w:style>
  <w:style w:type="paragraph" w:styleId="IntenseQuote">
    <w:name w:val="Intense Quote"/>
    <w:basedOn w:val="Normal"/>
    <w:next w:val="Normal"/>
    <w:link w:val="IntenseQuoteChar"/>
    <w:uiPriority w:val="30"/>
    <w:qFormat/>
    <w:rsid w:val="007D24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D2410"/>
    <w:rPr>
      <w:i/>
      <w:iCs/>
      <w:color w:val="0F4761" w:themeColor="accent1" w:themeShade="BF"/>
    </w:rPr>
  </w:style>
  <w:style w:type="character" w:styleId="IntenseReference">
    <w:name w:val="Intense Reference"/>
    <w:basedOn w:val="DefaultParagraphFont"/>
    <w:uiPriority w:val="32"/>
    <w:qFormat/>
    <w:rsid w:val="007D241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0210954">
      <w:bodyDiv w:val="1"/>
      <w:marLeft w:val="0"/>
      <w:marRight w:val="0"/>
      <w:marTop w:val="0"/>
      <w:marBottom w:val="0"/>
      <w:divBdr>
        <w:top w:val="none" w:sz="0" w:space="0" w:color="auto"/>
        <w:left w:val="none" w:sz="0" w:space="0" w:color="auto"/>
        <w:bottom w:val="none" w:sz="0" w:space="0" w:color="auto"/>
        <w:right w:val="none" w:sz="0" w:space="0" w:color="auto"/>
      </w:divBdr>
    </w:div>
    <w:div w:id="896472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603</Words>
  <Characters>3439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Nathan</dc:creator>
  <cp:keywords/>
  <dc:description/>
  <cp:lastModifiedBy>alice mccastle</cp:lastModifiedBy>
  <cp:revision>2</cp:revision>
  <dcterms:created xsi:type="dcterms:W3CDTF">2025-01-07T21:08:00Z</dcterms:created>
  <dcterms:modified xsi:type="dcterms:W3CDTF">2025-01-07T21:08:00Z</dcterms:modified>
</cp:coreProperties>
</file>